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1B" w:rsidRPr="00445AC2" w:rsidRDefault="00CA361B" w:rsidP="00D10187">
      <w:pPr>
        <w:jc w:val="center"/>
        <w:rPr>
          <w:rFonts w:ascii="Arial" w:hAnsi="Arial" w:cs="Arial"/>
          <w:b/>
          <w:sz w:val="24"/>
          <w:szCs w:val="24"/>
        </w:rPr>
      </w:pPr>
      <w:r w:rsidRPr="00445AC2">
        <w:rPr>
          <w:rFonts w:ascii="Arial" w:hAnsi="Arial" w:cs="Arial"/>
          <w:b/>
          <w:sz w:val="24"/>
          <w:szCs w:val="24"/>
        </w:rPr>
        <w:t xml:space="preserve">ROAD MAP PENELITIAN KELOMPOK </w:t>
      </w:r>
      <w:r w:rsidR="00D10187">
        <w:rPr>
          <w:rFonts w:ascii="Arial" w:hAnsi="Arial" w:cs="Arial"/>
          <w:b/>
          <w:sz w:val="24"/>
          <w:szCs w:val="24"/>
        </w:rPr>
        <w:t>EKOLOGI</w:t>
      </w:r>
    </w:p>
    <w:p w:rsidR="00CA361B" w:rsidRDefault="00CA361B" w:rsidP="00CA361B">
      <w:pPr>
        <w:jc w:val="center"/>
        <w:rPr>
          <w:rFonts w:ascii="Arial" w:hAnsi="Arial" w:cs="Arial"/>
          <w:b/>
        </w:rPr>
      </w:pPr>
    </w:p>
    <w:p w:rsidR="00CA361B" w:rsidRDefault="002D7CF4" w:rsidP="00CA361B">
      <w:pPr>
        <w:ind w:left="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3.55pt;margin-top:10.7pt;width:92.75pt;height:0;z-index:251663360" o:connectortype="straight" strokeweight="1.25pt">
            <v:stroke dashstyle="dash" endarrow="block"/>
          </v:shape>
        </w:pict>
      </w:r>
      <w:r>
        <w:rPr>
          <w:rFonts w:ascii="Arial" w:hAnsi="Arial" w:cs="Arial"/>
          <w:b/>
          <w:noProof/>
        </w:rPr>
        <w:pict>
          <v:shape id="_x0000_s1026" type="#_x0000_t32" style="position:absolute;left:0;text-align:left;margin-left:29.9pt;margin-top:10.75pt;width:99.15pt;height:.05pt;z-index:251660288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28" type="#_x0000_t32" style="position:absolute;left:0;text-align:left;margin-left:257.9pt;margin-top:10.75pt;width:100.25pt;height:0;z-index:25166233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27" type="#_x0000_t32" style="position:absolute;left:0;text-align:left;margin-left:137.45pt;margin-top:10.75pt;width:113.15pt;height:.05pt;z-index:251661312" o:connectortype="straight" strokeweight="1.25pt">
            <v:stroke dashstyle="dash" endarrow="block"/>
          </v:shape>
        </w:pict>
      </w:r>
      <w:r w:rsidR="00CA361B">
        <w:rPr>
          <w:rFonts w:ascii="Arial" w:hAnsi="Arial" w:cs="Arial"/>
          <w:b/>
        </w:rPr>
        <w:t>Periode I</w:t>
      </w:r>
      <w:r w:rsidR="00CA361B">
        <w:rPr>
          <w:rFonts w:ascii="Arial" w:hAnsi="Arial" w:cs="Arial"/>
          <w:b/>
        </w:rPr>
        <w:tab/>
      </w:r>
      <w:r w:rsidR="00CA361B">
        <w:rPr>
          <w:rFonts w:ascii="Arial" w:hAnsi="Arial" w:cs="Arial"/>
          <w:b/>
        </w:rPr>
        <w:tab/>
      </w:r>
      <w:r w:rsidR="00CA361B">
        <w:rPr>
          <w:rFonts w:ascii="Arial" w:hAnsi="Arial" w:cs="Arial"/>
          <w:b/>
        </w:rPr>
        <w:tab/>
        <w:t xml:space="preserve">Periode II </w:t>
      </w:r>
      <w:r w:rsidR="00CA361B">
        <w:rPr>
          <w:rFonts w:ascii="Arial" w:hAnsi="Arial" w:cs="Arial"/>
          <w:b/>
        </w:rPr>
        <w:tab/>
      </w:r>
      <w:r w:rsidR="00CA361B">
        <w:rPr>
          <w:rFonts w:ascii="Arial" w:hAnsi="Arial" w:cs="Arial"/>
          <w:b/>
        </w:rPr>
        <w:tab/>
      </w:r>
      <w:r w:rsidR="00CA361B">
        <w:rPr>
          <w:rFonts w:ascii="Arial" w:hAnsi="Arial" w:cs="Arial"/>
          <w:b/>
        </w:rPr>
        <w:tab/>
        <w:t>Periode III</w:t>
      </w:r>
    </w:p>
    <w:p w:rsidR="00FF1F07" w:rsidRDefault="00FF1F07"/>
    <w:p w:rsidR="00CA361B" w:rsidRPr="00D10187" w:rsidRDefault="00D10187" w:rsidP="00CA361B">
      <w:pPr>
        <w:rPr>
          <w:rFonts w:asciiTheme="majorBidi" w:hAnsiTheme="majorBidi" w:cstheme="majorBidi"/>
          <w:sz w:val="24"/>
          <w:szCs w:val="24"/>
        </w:rPr>
      </w:pPr>
      <w:r w:rsidRPr="00D10187">
        <w:rPr>
          <w:rFonts w:asciiTheme="majorBidi" w:hAnsiTheme="majorBidi" w:cstheme="majorBidi"/>
          <w:b/>
          <w:bCs/>
          <w:sz w:val="24"/>
          <w:szCs w:val="24"/>
        </w:rPr>
        <w:t>FOKUS UTAMA PENELITIAN</w:t>
      </w:r>
      <w:r w:rsidR="00CA361B" w:rsidRPr="00D10187">
        <w:rPr>
          <w:rFonts w:asciiTheme="majorBidi" w:hAnsiTheme="majorBidi" w:cstheme="majorBidi"/>
          <w:sz w:val="24"/>
          <w:szCs w:val="24"/>
        </w:rPr>
        <w:t>:</w:t>
      </w:r>
    </w:p>
    <w:p w:rsidR="00CA361B" w:rsidRPr="00D10187" w:rsidRDefault="00CA361B" w:rsidP="00F17875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10187">
        <w:rPr>
          <w:rFonts w:asciiTheme="majorBidi" w:hAnsiTheme="majorBidi" w:cstheme="majorBidi"/>
          <w:noProof/>
          <w:sz w:val="24"/>
          <w:szCs w:val="24"/>
        </w:rPr>
        <w:t xml:space="preserve">Ecosystem conservation, </w:t>
      </w:r>
      <w:r w:rsidRPr="00D10187">
        <w:rPr>
          <w:rFonts w:asciiTheme="majorBidi" w:hAnsiTheme="majorBidi" w:cstheme="majorBidi"/>
          <w:sz w:val="24"/>
          <w:szCs w:val="24"/>
        </w:rPr>
        <w:t>pollution control, reclamation/</w:t>
      </w:r>
      <w:r w:rsidR="00F17875">
        <w:rPr>
          <w:rFonts w:asciiTheme="majorBidi" w:hAnsiTheme="majorBidi" w:cstheme="majorBidi"/>
          <w:sz w:val="24"/>
          <w:szCs w:val="24"/>
        </w:rPr>
        <w:t xml:space="preserve"> </w:t>
      </w:r>
      <w:r w:rsidRPr="00D10187">
        <w:rPr>
          <w:rFonts w:asciiTheme="majorBidi" w:hAnsiTheme="majorBidi" w:cstheme="majorBidi"/>
          <w:sz w:val="24"/>
          <w:szCs w:val="24"/>
        </w:rPr>
        <w:t>rehabilitation model, sustainable development based on Islam concept</w:t>
      </w:r>
      <w:r w:rsidR="00D10187" w:rsidRPr="00D1018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B7799" w:rsidRPr="00D10187" w:rsidRDefault="00D10187" w:rsidP="00AB779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0187">
        <w:rPr>
          <w:rFonts w:asciiTheme="majorBidi" w:hAnsiTheme="majorBidi" w:cstheme="majorBidi"/>
          <w:b/>
          <w:bCs/>
          <w:sz w:val="24"/>
          <w:szCs w:val="24"/>
        </w:rPr>
        <w:t>ISLAMIC SPIRIT</w:t>
      </w:r>
    </w:p>
    <w:p w:rsidR="00AB7799" w:rsidRPr="00D10187" w:rsidRDefault="00AB7799" w:rsidP="00AB7799">
      <w:pPr>
        <w:pStyle w:val="NoSpacing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10187">
        <w:rPr>
          <w:rFonts w:asciiTheme="majorBidi" w:hAnsiTheme="majorBidi" w:cstheme="majorBidi"/>
          <w:i/>
          <w:iCs/>
          <w:sz w:val="24"/>
          <w:szCs w:val="24"/>
        </w:rPr>
        <w:t>All of the earth has been made to us as, like a mosque.</w:t>
      </w:r>
      <w:proofErr w:type="gramStart"/>
      <w:r w:rsidRPr="00D10187">
        <w:rPr>
          <w:rFonts w:asciiTheme="majorBidi" w:hAnsiTheme="majorBidi" w:cstheme="majorBidi"/>
          <w:i/>
          <w:iCs/>
          <w:sz w:val="24"/>
          <w:szCs w:val="24"/>
        </w:rPr>
        <w:t>”.</w:t>
      </w:r>
      <w:proofErr w:type="gramEnd"/>
      <w:r w:rsidRPr="00D10187">
        <w:rPr>
          <w:rFonts w:asciiTheme="majorBidi" w:hAnsiTheme="majorBidi" w:cstheme="majorBidi"/>
          <w:i/>
          <w:iCs/>
          <w:sz w:val="24"/>
          <w:szCs w:val="24"/>
        </w:rPr>
        <w:t xml:space="preserve"> In other words the whole earth is made like a mosque; meaning that this is a sacred place and we must not act in a way disrespectful to it ... we must not abuse anything on the face of the earth. Every single creature glorifies Allah.</w:t>
      </w:r>
    </w:p>
    <w:p w:rsidR="00AB7799" w:rsidRPr="00AB7799" w:rsidRDefault="00AB7799" w:rsidP="00AB779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A361B" w:rsidRPr="00731901" w:rsidRDefault="00CA361B" w:rsidP="00AB779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1901">
        <w:rPr>
          <w:rFonts w:asciiTheme="majorBidi" w:hAnsiTheme="majorBidi" w:cstheme="majorBidi"/>
          <w:b/>
          <w:bCs/>
          <w:sz w:val="24"/>
          <w:szCs w:val="24"/>
        </w:rPr>
        <w:t>Periode 1</w:t>
      </w:r>
    </w:p>
    <w:p w:rsidR="00CA361B" w:rsidRPr="00AB7799" w:rsidRDefault="00CA361B" w:rsidP="00D1018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B7799">
        <w:rPr>
          <w:rFonts w:asciiTheme="majorBidi" w:hAnsiTheme="majorBidi" w:cstheme="majorBidi"/>
          <w:sz w:val="24"/>
          <w:szCs w:val="24"/>
        </w:rPr>
        <w:t xml:space="preserve">Studi jenis-jenis </w:t>
      </w:r>
      <w:r w:rsidR="00AB7799" w:rsidRPr="00AB7799">
        <w:rPr>
          <w:rFonts w:asciiTheme="majorBidi" w:hAnsiTheme="majorBidi" w:cstheme="majorBidi"/>
          <w:sz w:val="24"/>
          <w:szCs w:val="24"/>
        </w:rPr>
        <w:t>tumbuhan</w:t>
      </w:r>
      <w:r w:rsidRPr="00AB7799">
        <w:rPr>
          <w:rFonts w:asciiTheme="majorBidi" w:hAnsiTheme="majorBidi" w:cstheme="majorBidi"/>
          <w:sz w:val="24"/>
          <w:szCs w:val="24"/>
        </w:rPr>
        <w:t xml:space="preserve"> dan hewan yang bernilai ekonomi</w:t>
      </w:r>
      <w:r w:rsidR="00D10187">
        <w:rPr>
          <w:rFonts w:asciiTheme="majorBidi" w:hAnsiTheme="majorBidi" w:cstheme="majorBidi"/>
          <w:sz w:val="24"/>
          <w:szCs w:val="24"/>
        </w:rPr>
        <w:t xml:space="preserve"> dan membutuhkan upaya</w:t>
      </w:r>
      <w:r w:rsidR="00731901">
        <w:rPr>
          <w:rFonts w:asciiTheme="majorBidi" w:hAnsiTheme="majorBidi" w:cstheme="majorBidi"/>
          <w:sz w:val="24"/>
          <w:szCs w:val="24"/>
        </w:rPr>
        <w:t xml:space="preserve"> konservasi</w:t>
      </w:r>
      <w:r w:rsidR="00D10187">
        <w:rPr>
          <w:rFonts w:asciiTheme="majorBidi" w:hAnsiTheme="majorBidi" w:cstheme="majorBidi"/>
          <w:sz w:val="24"/>
          <w:szCs w:val="24"/>
        </w:rPr>
        <w:t>.</w:t>
      </w:r>
    </w:p>
    <w:p w:rsidR="00CA361B" w:rsidRPr="00AB7799" w:rsidRDefault="00CA361B" w:rsidP="00AB779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B7799">
        <w:rPr>
          <w:rFonts w:asciiTheme="majorBidi" w:hAnsiTheme="majorBidi" w:cstheme="majorBidi"/>
          <w:sz w:val="24"/>
          <w:szCs w:val="24"/>
        </w:rPr>
        <w:t>Studi struktur komunitas ekosistem perairan (sungai, ranu/</w:t>
      </w:r>
      <w:r w:rsidR="00BD5800">
        <w:rPr>
          <w:rFonts w:asciiTheme="majorBidi" w:hAnsiTheme="majorBidi" w:cstheme="majorBidi"/>
          <w:sz w:val="24"/>
          <w:szCs w:val="24"/>
        </w:rPr>
        <w:t xml:space="preserve"> </w:t>
      </w:r>
      <w:r w:rsidRPr="00AB7799">
        <w:rPr>
          <w:rFonts w:asciiTheme="majorBidi" w:hAnsiTheme="majorBidi" w:cstheme="majorBidi"/>
          <w:sz w:val="24"/>
          <w:szCs w:val="24"/>
        </w:rPr>
        <w:t>danau, pantai) dan pengaruhnya pada lingkungan</w:t>
      </w:r>
    </w:p>
    <w:p w:rsidR="00AB7799" w:rsidRPr="00AB7799" w:rsidRDefault="00AB7799" w:rsidP="00AB7799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B7799">
        <w:rPr>
          <w:rFonts w:asciiTheme="majorBidi" w:hAnsiTheme="majorBidi" w:cstheme="majorBidi"/>
          <w:sz w:val="24"/>
          <w:szCs w:val="24"/>
        </w:rPr>
        <w:t xml:space="preserve">Eksplorasi dalil-dalil atau </w:t>
      </w:r>
      <w:proofErr w:type="gramStart"/>
      <w:r w:rsidRPr="00AB7799">
        <w:rPr>
          <w:rFonts w:asciiTheme="majorBidi" w:hAnsiTheme="majorBidi" w:cstheme="majorBidi"/>
          <w:sz w:val="24"/>
          <w:szCs w:val="24"/>
        </w:rPr>
        <w:t>nash</w:t>
      </w:r>
      <w:proofErr w:type="gramEnd"/>
      <w:r w:rsidRPr="00AB7799">
        <w:rPr>
          <w:rFonts w:asciiTheme="majorBidi" w:hAnsiTheme="majorBidi" w:cstheme="majorBidi"/>
          <w:sz w:val="24"/>
          <w:szCs w:val="24"/>
        </w:rPr>
        <w:t xml:space="preserve"> tentang pentingnya perlindungan lingkungan dan konservasi sumber</w:t>
      </w:r>
      <w:r w:rsidR="00BD5800">
        <w:rPr>
          <w:rFonts w:asciiTheme="majorBidi" w:hAnsiTheme="majorBidi" w:cstheme="majorBidi"/>
          <w:sz w:val="24"/>
          <w:szCs w:val="24"/>
        </w:rPr>
        <w:t xml:space="preserve"> </w:t>
      </w:r>
      <w:r w:rsidRPr="00AB7799">
        <w:rPr>
          <w:rFonts w:asciiTheme="majorBidi" w:hAnsiTheme="majorBidi" w:cstheme="majorBidi"/>
          <w:sz w:val="24"/>
          <w:szCs w:val="24"/>
        </w:rPr>
        <w:t xml:space="preserve">daya </w:t>
      </w:r>
      <w:r w:rsidR="00BD5800">
        <w:rPr>
          <w:rFonts w:asciiTheme="majorBidi" w:hAnsiTheme="majorBidi" w:cstheme="majorBidi"/>
          <w:sz w:val="24"/>
          <w:szCs w:val="24"/>
        </w:rPr>
        <w:t>alam</w:t>
      </w:r>
      <w:r w:rsidRPr="00AB7799">
        <w:rPr>
          <w:rFonts w:asciiTheme="majorBidi" w:hAnsiTheme="majorBidi" w:cstheme="majorBidi"/>
          <w:sz w:val="24"/>
          <w:szCs w:val="24"/>
        </w:rPr>
        <w:t xml:space="preserve"> berdasarkan Al-Quran, Al-Hadist dan kitab-kitab salaf.</w:t>
      </w:r>
    </w:p>
    <w:p w:rsidR="00CA361B" w:rsidRPr="00AB7799" w:rsidRDefault="00CA361B" w:rsidP="00AB779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CA361B" w:rsidRPr="00731901" w:rsidRDefault="00CA361B" w:rsidP="00AB779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1901">
        <w:rPr>
          <w:rFonts w:asciiTheme="majorBidi" w:hAnsiTheme="majorBidi" w:cstheme="majorBidi"/>
          <w:b/>
          <w:bCs/>
          <w:sz w:val="24"/>
          <w:szCs w:val="24"/>
        </w:rPr>
        <w:t>Periode 2</w:t>
      </w:r>
    </w:p>
    <w:p w:rsidR="00E61B51" w:rsidRDefault="00E61B51" w:rsidP="00D1018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B7799">
        <w:rPr>
          <w:rFonts w:asciiTheme="majorBidi" w:hAnsiTheme="majorBidi" w:cstheme="majorBidi"/>
          <w:sz w:val="24"/>
          <w:szCs w:val="24"/>
        </w:rPr>
        <w:t xml:space="preserve">Melakukan penelitian dan mengkaji </w:t>
      </w:r>
      <w:r w:rsidR="00D10187">
        <w:rPr>
          <w:rFonts w:asciiTheme="majorBidi" w:hAnsiTheme="majorBidi" w:cstheme="majorBidi"/>
          <w:sz w:val="24"/>
          <w:szCs w:val="24"/>
        </w:rPr>
        <w:t xml:space="preserve">indikator penyelamat </w:t>
      </w:r>
      <w:r w:rsidR="00AB7799">
        <w:rPr>
          <w:rFonts w:asciiTheme="majorBidi" w:hAnsiTheme="majorBidi" w:cstheme="majorBidi"/>
          <w:sz w:val="24"/>
          <w:szCs w:val="24"/>
        </w:rPr>
        <w:t xml:space="preserve">ekosistem perairan </w:t>
      </w:r>
      <w:r w:rsidR="00D10187">
        <w:rPr>
          <w:rFonts w:asciiTheme="majorBidi" w:hAnsiTheme="majorBidi" w:cstheme="majorBidi"/>
          <w:sz w:val="24"/>
          <w:szCs w:val="24"/>
        </w:rPr>
        <w:t>berdasarkan hasil penelitian analisis struktur komunitas.</w:t>
      </w:r>
    </w:p>
    <w:p w:rsidR="00D10187" w:rsidRDefault="00D10187" w:rsidP="00AB779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Membuat model konservasi sumber daya hayati terpilih berdasarkan pend</w:t>
      </w:r>
      <w:r w:rsidR="00BD5800">
        <w:rPr>
          <w:rFonts w:asciiTheme="majorBidi" w:hAnsiTheme="majorBidi" w:cstheme="majorBidi"/>
          <w:sz w:val="24"/>
          <w:szCs w:val="24"/>
        </w:rPr>
        <w:t>ekatan ekologi, ekonomi, dan sos</w:t>
      </w:r>
      <w:r>
        <w:rPr>
          <w:rFonts w:asciiTheme="majorBidi" w:hAnsiTheme="majorBidi" w:cstheme="majorBidi"/>
          <w:sz w:val="24"/>
          <w:szCs w:val="24"/>
        </w:rPr>
        <w:t>ial budaya.</w:t>
      </w:r>
    </w:p>
    <w:p w:rsidR="00AB7799" w:rsidRPr="00AB7799" w:rsidRDefault="00AB7799" w:rsidP="00AB7799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AB7799">
        <w:rPr>
          <w:rFonts w:asciiTheme="majorBidi" w:hAnsiTheme="majorBidi" w:cstheme="majorBidi"/>
          <w:sz w:val="24"/>
          <w:szCs w:val="24"/>
        </w:rPr>
        <w:t xml:space="preserve">Kodifikasi dalil-dalil atau </w:t>
      </w:r>
      <w:proofErr w:type="gramStart"/>
      <w:r w:rsidRPr="00AB7799">
        <w:rPr>
          <w:rFonts w:asciiTheme="majorBidi" w:hAnsiTheme="majorBidi" w:cstheme="majorBidi"/>
          <w:sz w:val="24"/>
          <w:szCs w:val="24"/>
        </w:rPr>
        <w:t>nash</w:t>
      </w:r>
      <w:proofErr w:type="gramEnd"/>
      <w:r w:rsidRPr="00AB7799">
        <w:rPr>
          <w:rFonts w:asciiTheme="majorBidi" w:hAnsiTheme="majorBidi" w:cstheme="majorBidi"/>
          <w:sz w:val="24"/>
          <w:szCs w:val="24"/>
        </w:rPr>
        <w:t xml:space="preserve"> tentang pentingnya perlindungan lingkunga</w:t>
      </w:r>
      <w:r>
        <w:rPr>
          <w:rFonts w:asciiTheme="majorBidi" w:hAnsiTheme="majorBidi" w:cstheme="majorBidi"/>
          <w:sz w:val="24"/>
          <w:szCs w:val="24"/>
        </w:rPr>
        <w:t>n</w:t>
      </w:r>
      <w:r w:rsidRPr="00AB7799">
        <w:rPr>
          <w:rFonts w:asciiTheme="majorBidi" w:hAnsiTheme="majorBidi" w:cstheme="majorBidi"/>
          <w:sz w:val="24"/>
          <w:szCs w:val="24"/>
        </w:rPr>
        <w:t xml:space="preserve"> dan konservasi sumberdaya hayati</w:t>
      </w:r>
      <w:r>
        <w:rPr>
          <w:rFonts w:asciiTheme="majorBidi" w:hAnsiTheme="majorBidi" w:cstheme="majorBidi"/>
          <w:sz w:val="24"/>
          <w:szCs w:val="24"/>
        </w:rPr>
        <w:t xml:space="preserve"> serta penyusunan kitab </w:t>
      </w:r>
      <w:r w:rsidR="00D10187">
        <w:rPr>
          <w:rFonts w:asciiTheme="majorBidi" w:hAnsiTheme="majorBidi" w:cstheme="majorBidi"/>
          <w:sz w:val="24"/>
          <w:szCs w:val="24"/>
        </w:rPr>
        <w:t>Fiqih Biiah (Fiqih Lingkungan).</w:t>
      </w:r>
    </w:p>
    <w:p w:rsidR="00AB7799" w:rsidRPr="00AB7799" w:rsidRDefault="00AB7799" w:rsidP="00AB779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1B51" w:rsidRPr="00AB7799" w:rsidRDefault="00E61B51" w:rsidP="00AB779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E61B51" w:rsidRPr="00731901" w:rsidRDefault="00E61B51" w:rsidP="00AB779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31901">
        <w:rPr>
          <w:rFonts w:asciiTheme="majorBidi" w:hAnsiTheme="majorBidi" w:cstheme="majorBidi"/>
          <w:b/>
          <w:bCs/>
          <w:sz w:val="24"/>
          <w:szCs w:val="24"/>
        </w:rPr>
        <w:t>Periode 3</w:t>
      </w:r>
    </w:p>
    <w:p w:rsidR="00D10187" w:rsidRDefault="00731901" w:rsidP="00731901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Sinkronisasi konsep konservasi sumberdaya hayati dan perlindungan lingkungan hasil rumusan dari periode 1 dan 2 dengan konsep Islam.</w:t>
      </w:r>
    </w:p>
    <w:p w:rsidR="00E61B51" w:rsidRDefault="00E61B51" w:rsidP="00731901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B7799">
        <w:rPr>
          <w:rFonts w:asciiTheme="majorBidi" w:hAnsiTheme="majorBidi" w:cstheme="majorBidi"/>
          <w:sz w:val="24"/>
          <w:szCs w:val="24"/>
        </w:rPr>
        <w:t xml:space="preserve">Sosialiasi </w:t>
      </w:r>
      <w:r w:rsidR="00731901">
        <w:rPr>
          <w:rFonts w:asciiTheme="majorBidi" w:hAnsiTheme="majorBidi" w:cstheme="majorBidi"/>
          <w:sz w:val="24"/>
          <w:szCs w:val="24"/>
        </w:rPr>
        <w:t>dari model pada masyarakat umum dan kemungkinan menggandeng pondok pesantren dalam menerapkan model konservasi tersebut.</w:t>
      </w:r>
    </w:p>
    <w:p w:rsidR="00F16E03" w:rsidRDefault="00F16E03" w:rsidP="00F16E0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16E03" w:rsidRDefault="00F16E03" w:rsidP="00F16E0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16E03" w:rsidRDefault="00F16E03" w:rsidP="00F16E0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Aspek pendukung untuk merealisasikan roadmap diatas salah satunya adalah kerjasama yang dibangun oleh tiga universitas (</w:t>
      </w:r>
      <w:r w:rsidRPr="00F16E03">
        <w:rPr>
          <w:rFonts w:asciiTheme="majorBidi" w:hAnsiTheme="majorBidi" w:cstheme="majorBidi"/>
          <w:i/>
          <w:iCs/>
          <w:sz w:val="24"/>
          <w:szCs w:val="24"/>
        </w:rPr>
        <w:t xml:space="preserve">triangle collaboration </w:t>
      </w:r>
      <w:proofErr w:type="gramStart"/>
      <w:r w:rsidRPr="00F16E03">
        <w:rPr>
          <w:rFonts w:asciiTheme="majorBidi" w:hAnsiTheme="majorBidi" w:cstheme="majorBidi"/>
          <w:i/>
          <w:iCs/>
          <w:sz w:val="24"/>
          <w:szCs w:val="24"/>
        </w:rPr>
        <w:t>research</w:t>
      </w:r>
      <w:r>
        <w:rPr>
          <w:rFonts w:asciiTheme="majorBidi" w:hAnsiTheme="majorBidi" w:cstheme="majorBidi"/>
          <w:sz w:val="24"/>
          <w:szCs w:val="24"/>
        </w:rPr>
        <w:t xml:space="preserve"> )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yaitu (1) Civil Engineering, UTM, (2) Biologi UB dan (3), Biologi UIN Malang. </w:t>
      </w:r>
      <w:proofErr w:type="gramStart"/>
      <w:r>
        <w:rPr>
          <w:rFonts w:asciiTheme="majorBidi" w:hAnsiTheme="majorBidi" w:cstheme="majorBidi"/>
          <w:sz w:val="24"/>
          <w:szCs w:val="24"/>
        </w:rPr>
        <w:t>Rencana Strategis pengembangan Eco-Islamic Research dapat dilihat pada lampiran.</w:t>
      </w:r>
      <w:proofErr w:type="gramEnd"/>
    </w:p>
    <w:p w:rsidR="0012436D" w:rsidRDefault="0012436D" w:rsidP="00F16E0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12436D" w:rsidRPr="0012436D" w:rsidRDefault="0012436D" w:rsidP="0012436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436D">
        <w:rPr>
          <w:rFonts w:asciiTheme="majorBidi" w:hAnsiTheme="majorBidi" w:cstheme="majorBidi"/>
          <w:b/>
          <w:bCs/>
          <w:sz w:val="24"/>
          <w:szCs w:val="24"/>
        </w:rPr>
        <w:lastRenderedPageBreak/>
        <w:t>ROADMAP EKOLOGI</w:t>
      </w:r>
    </w:p>
    <w:p w:rsidR="0012436D" w:rsidRPr="00AB7799" w:rsidRDefault="00F17875" w:rsidP="008D634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Eksplorasi dan </w:t>
      </w:r>
      <w:r w:rsidR="002C1F60">
        <w:rPr>
          <w:rFonts w:asciiTheme="majorBidi" w:hAnsiTheme="majorBidi" w:cstheme="majorBidi"/>
          <w:sz w:val="24"/>
          <w:szCs w:val="24"/>
        </w:rPr>
        <w:t xml:space="preserve">konservasi sumber daya alam </w:t>
      </w:r>
      <w:r>
        <w:rPr>
          <w:rFonts w:asciiTheme="majorBidi" w:hAnsiTheme="majorBidi" w:cstheme="majorBidi"/>
          <w:sz w:val="24"/>
          <w:szCs w:val="24"/>
        </w:rPr>
        <w:t>dalam rangka pen</w:t>
      </w:r>
      <w:r w:rsidR="002C1F60">
        <w:rPr>
          <w:rFonts w:asciiTheme="majorBidi" w:hAnsiTheme="majorBidi" w:cstheme="majorBidi"/>
          <w:sz w:val="24"/>
          <w:szCs w:val="24"/>
        </w:rPr>
        <w:t>gelolaan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C1F60">
        <w:rPr>
          <w:rFonts w:asciiTheme="majorBidi" w:hAnsiTheme="majorBidi" w:cstheme="majorBidi"/>
          <w:sz w:val="24"/>
          <w:szCs w:val="24"/>
        </w:rPr>
        <w:t xml:space="preserve">lingkungan hidup </w:t>
      </w:r>
      <w:r>
        <w:rPr>
          <w:rFonts w:asciiTheme="majorBidi" w:hAnsiTheme="majorBidi" w:cstheme="majorBidi"/>
          <w:sz w:val="24"/>
          <w:szCs w:val="24"/>
        </w:rPr>
        <w:t>secara berkelanjutan</w:t>
      </w:r>
      <w:r w:rsidR="008D6340">
        <w:rPr>
          <w:rFonts w:asciiTheme="majorBidi" w:hAnsiTheme="majorBidi" w:cstheme="majorBidi"/>
          <w:sz w:val="24"/>
          <w:szCs w:val="24"/>
        </w:rPr>
        <w:t xml:space="preserve"> </w:t>
      </w:r>
      <w:r w:rsidRPr="00AB7799">
        <w:rPr>
          <w:rFonts w:asciiTheme="majorBidi" w:hAnsiTheme="majorBidi" w:cstheme="majorBidi"/>
          <w:sz w:val="24"/>
          <w:szCs w:val="24"/>
        </w:rPr>
        <w:t xml:space="preserve">berdasarkan </w:t>
      </w:r>
      <w:r w:rsidR="00BD5800">
        <w:rPr>
          <w:rFonts w:asciiTheme="majorBidi" w:hAnsiTheme="majorBidi" w:cstheme="majorBidi"/>
          <w:sz w:val="24"/>
          <w:szCs w:val="24"/>
        </w:rPr>
        <w:t>Al-Q</w:t>
      </w:r>
      <w:r w:rsidRPr="00AB7799">
        <w:rPr>
          <w:rFonts w:asciiTheme="majorBidi" w:hAnsiTheme="majorBidi" w:cstheme="majorBidi"/>
          <w:sz w:val="24"/>
          <w:szCs w:val="24"/>
        </w:rPr>
        <w:t xml:space="preserve">uran, </w:t>
      </w:r>
      <w:r w:rsidR="00BD5800">
        <w:rPr>
          <w:rFonts w:asciiTheme="majorBidi" w:hAnsiTheme="majorBidi" w:cstheme="majorBidi"/>
          <w:sz w:val="24"/>
          <w:szCs w:val="24"/>
        </w:rPr>
        <w:t>A</w:t>
      </w:r>
      <w:r w:rsidRPr="00AB7799">
        <w:rPr>
          <w:rFonts w:asciiTheme="majorBidi" w:hAnsiTheme="majorBidi" w:cstheme="majorBidi"/>
          <w:sz w:val="24"/>
          <w:szCs w:val="24"/>
        </w:rPr>
        <w:t>l-</w:t>
      </w:r>
      <w:r w:rsidR="00BD5800">
        <w:rPr>
          <w:rFonts w:asciiTheme="majorBidi" w:hAnsiTheme="majorBidi" w:cstheme="majorBidi"/>
          <w:sz w:val="24"/>
          <w:szCs w:val="24"/>
        </w:rPr>
        <w:t>H</w:t>
      </w:r>
      <w:r w:rsidRPr="00AB7799">
        <w:rPr>
          <w:rFonts w:asciiTheme="majorBidi" w:hAnsiTheme="majorBidi" w:cstheme="majorBidi"/>
          <w:sz w:val="24"/>
          <w:szCs w:val="24"/>
        </w:rPr>
        <w:t>adist dan kitab-kitab salaf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2436D" w:rsidRDefault="0012436D" w:rsidP="0012436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C6AE4" w:rsidRPr="000C6AE4" w:rsidRDefault="000C6AE4" w:rsidP="0012436D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0C6AE4">
        <w:rPr>
          <w:rFonts w:asciiTheme="majorBidi" w:hAnsiTheme="majorBidi" w:cstheme="majorBidi"/>
          <w:b/>
          <w:sz w:val="24"/>
          <w:szCs w:val="24"/>
        </w:rPr>
        <w:t>PENELITIAN YANG TELAH DILAKUKAN</w:t>
      </w: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4819"/>
        <w:gridCol w:w="1701"/>
        <w:gridCol w:w="1984"/>
      </w:tblGrid>
      <w:tr w:rsidR="000C6AE4" w:rsidTr="000C6AE4">
        <w:tc>
          <w:tcPr>
            <w:tcW w:w="570" w:type="dxa"/>
          </w:tcPr>
          <w:p w:rsidR="000C6AE4" w:rsidRPr="000C6AE4" w:rsidRDefault="000C6AE4" w:rsidP="000C6AE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6AE4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4819" w:type="dxa"/>
          </w:tcPr>
          <w:p w:rsidR="000C6AE4" w:rsidRPr="000C6AE4" w:rsidRDefault="000C6AE4" w:rsidP="000C6AE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6AE4">
              <w:rPr>
                <w:rFonts w:asciiTheme="majorBidi" w:hAnsiTheme="majorBidi" w:cstheme="majorBidi"/>
                <w:b/>
                <w:sz w:val="24"/>
                <w:szCs w:val="24"/>
              </w:rPr>
              <w:t>Judul</w:t>
            </w:r>
          </w:p>
        </w:tc>
        <w:tc>
          <w:tcPr>
            <w:tcW w:w="1701" w:type="dxa"/>
          </w:tcPr>
          <w:p w:rsidR="000C6AE4" w:rsidRPr="000C6AE4" w:rsidRDefault="000C6AE4" w:rsidP="000C6AE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6AE4">
              <w:rPr>
                <w:rFonts w:asciiTheme="majorBidi" w:hAnsiTheme="majorBidi" w:cstheme="majorBidi"/>
                <w:b/>
                <w:sz w:val="24"/>
                <w:szCs w:val="24"/>
              </w:rPr>
              <w:t>Tahun</w:t>
            </w:r>
          </w:p>
        </w:tc>
        <w:tc>
          <w:tcPr>
            <w:tcW w:w="1984" w:type="dxa"/>
          </w:tcPr>
          <w:p w:rsidR="000C6AE4" w:rsidRPr="000C6AE4" w:rsidRDefault="000C6AE4" w:rsidP="000C6AE4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C6AE4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</w:p>
        </w:tc>
      </w:tr>
      <w:tr w:rsidR="005B12F5" w:rsidTr="00AA7A4C">
        <w:tc>
          <w:tcPr>
            <w:tcW w:w="570" w:type="dxa"/>
          </w:tcPr>
          <w:p w:rsidR="005B12F5" w:rsidRDefault="005B12F5" w:rsidP="000C6AE4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5B12F5" w:rsidRPr="005B12F5" w:rsidRDefault="005B12F5" w:rsidP="005B1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2F5">
              <w:rPr>
                <w:rFonts w:ascii="Times New Roman" w:hAnsi="Times New Roman"/>
                <w:sz w:val="24"/>
                <w:szCs w:val="24"/>
              </w:rPr>
              <w:t>Studi Keanekaragaman Serangga pada Sistem Pertanian Organik dan Anorganik (Sebuah Model Kajian pada Perkebunan Apel di Desa Bumiaji Kota Batu)</w:t>
            </w:r>
          </w:p>
        </w:tc>
        <w:tc>
          <w:tcPr>
            <w:tcW w:w="1701" w:type="dxa"/>
          </w:tcPr>
          <w:p w:rsidR="005B12F5" w:rsidRDefault="005B12F5" w:rsidP="006A741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1984" w:type="dxa"/>
          </w:tcPr>
          <w:p w:rsidR="005B12F5" w:rsidRDefault="005B12F5" w:rsidP="005B12F5">
            <w:pPr>
              <w:pStyle w:val="NoSpacing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Lemlit UIN Malang</w:t>
            </w:r>
          </w:p>
        </w:tc>
      </w:tr>
      <w:tr w:rsidR="005B12F5" w:rsidRPr="005B12F5" w:rsidTr="00B55538">
        <w:tc>
          <w:tcPr>
            <w:tcW w:w="570" w:type="dxa"/>
          </w:tcPr>
          <w:p w:rsidR="005B12F5" w:rsidRPr="005B12F5" w:rsidRDefault="005B12F5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F5">
              <w:rPr>
                <w:rFonts w:ascii="Times New Roman" w:hAnsi="Times New Roman"/>
                <w:sz w:val="24"/>
                <w:szCs w:val="24"/>
              </w:rPr>
              <w:t>Keanekaragaman Serangga yang Berasosiasi dengan Vegetasi di Savana Taman Nasional Bromo Tengger Semeru</w:t>
            </w:r>
          </w:p>
        </w:tc>
        <w:tc>
          <w:tcPr>
            <w:tcW w:w="1701" w:type="dxa"/>
          </w:tcPr>
          <w:p w:rsidR="005B12F5" w:rsidRPr="005B12F5" w:rsidRDefault="005B12F5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5B12F5">
              <w:rPr>
                <w:rFonts w:ascii="Times New Roman" w:eastAsia="平成明朝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5B12F5" w:rsidRPr="005B12F5" w:rsidRDefault="005B12F5" w:rsidP="005B12F5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 xml:space="preserve">Fakultas Sains dan Teknologi </w:t>
            </w:r>
          </w:p>
          <w:p w:rsidR="005B12F5" w:rsidRPr="005B12F5" w:rsidRDefault="005B12F5" w:rsidP="005B12F5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>UIN Malang</w:t>
            </w:r>
          </w:p>
        </w:tc>
      </w:tr>
      <w:tr w:rsidR="005B12F5" w:rsidRPr="005B12F5" w:rsidTr="00AA7A4C">
        <w:tc>
          <w:tcPr>
            <w:tcW w:w="570" w:type="dxa"/>
          </w:tcPr>
          <w:p w:rsidR="005B12F5" w:rsidRPr="005B12F5" w:rsidRDefault="005B12F5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center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2F5">
              <w:rPr>
                <w:rFonts w:ascii="Times New Roman" w:hAnsi="Times New Roman"/>
                <w:sz w:val="24"/>
                <w:szCs w:val="24"/>
              </w:rPr>
              <w:t>Komposisi Vegetasi dan Serangga Tanah Penyusun Komunitas Taman Nasional Bromo Tengger Semeru Pasca Kebakaran Bulan Agustus - Oktober 2009</w:t>
            </w:r>
          </w:p>
        </w:tc>
        <w:tc>
          <w:tcPr>
            <w:tcW w:w="1701" w:type="dxa"/>
          </w:tcPr>
          <w:p w:rsidR="005B12F5" w:rsidRPr="005B12F5" w:rsidRDefault="005B12F5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5B12F5">
              <w:rPr>
                <w:rFonts w:ascii="Times New Roman" w:eastAsia="平成明朝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5B12F5" w:rsidRPr="005B12F5" w:rsidRDefault="005B12F5" w:rsidP="005B12F5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 xml:space="preserve">Fakultas Sains dan Teknologi </w:t>
            </w:r>
          </w:p>
          <w:p w:rsidR="005B12F5" w:rsidRPr="005B12F5" w:rsidRDefault="005B12F5" w:rsidP="005B12F5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>UIN Malang</w:t>
            </w:r>
          </w:p>
        </w:tc>
      </w:tr>
      <w:tr w:rsidR="005B12F5" w:rsidRPr="005B12F5" w:rsidTr="00AA7A4C">
        <w:tc>
          <w:tcPr>
            <w:tcW w:w="570" w:type="dxa"/>
          </w:tcPr>
          <w:p w:rsidR="005B12F5" w:rsidRPr="005B12F5" w:rsidRDefault="005B12F5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center"/>
          </w:tcPr>
          <w:p w:rsidR="005B12F5" w:rsidRPr="005B12F5" w:rsidRDefault="005B12F5" w:rsidP="005B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F5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Keanekaragaman Fauna Tanah di Taman Nasional Bromo Tengger Semeru  s</w:t>
            </w:r>
            <w:r w:rsidRPr="005B12F5">
              <w:rPr>
                <w:rFonts w:ascii="Times New Roman" w:hAnsi="Times New Roman"/>
                <w:bCs/>
                <w:sz w:val="24"/>
                <w:szCs w:val="24"/>
              </w:rPr>
              <w:t>ebagai Bioindikator Tanah Bersulfur Tinggi</w:t>
            </w:r>
          </w:p>
        </w:tc>
        <w:tc>
          <w:tcPr>
            <w:tcW w:w="1701" w:type="dxa"/>
          </w:tcPr>
          <w:p w:rsidR="005B12F5" w:rsidRPr="005B12F5" w:rsidRDefault="005B12F5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5B12F5">
              <w:rPr>
                <w:rFonts w:ascii="Times New Roman" w:eastAsia="平成明朝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</w:tcPr>
          <w:p w:rsidR="005B12F5" w:rsidRPr="005B12F5" w:rsidRDefault="005B12F5" w:rsidP="005B12F5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>Lemlit UIN Malang</w:t>
            </w:r>
          </w:p>
        </w:tc>
      </w:tr>
      <w:tr w:rsidR="005B12F5" w:rsidRPr="005B12F5" w:rsidTr="00AA7A4C">
        <w:tc>
          <w:tcPr>
            <w:tcW w:w="570" w:type="dxa"/>
          </w:tcPr>
          <w:p w:rsidR="005B12F5" w:rsidRPr="005B12F5" w:rsidRDefault="005B12F5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center"/>
          </w:tcPr>
          <w:p w:rsidR="005B12F5" w:rsidRPr="005B12F5" w:rsidRDefault="005B12F5" w:rsidP="0093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2F5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Pemanfaatan Biota Akuatik Sebagai Bioindikator Kualitas Air </w:t>
            </w:r>
            <w:r w:rsidRPr="005B12F5">
              <w:rPr>
                <w:rFonts w:ascii="Times New Roman" w:hAnsi="Times New Roman"/>
                <w:bCs/>
                <w:sz w:val="24"/>
                <w:szCs w:val="24"/>
              </w:rPr>
              <w:t>Ranu Pani dan Ranu Regulo</w:t>
            </w:r>
          </w:p>
        </w:tc>
        <w:tc>
          <w:tcPr>
            <w:tcW w:w="1701" w:type="dxa"/>
          </w:tcPr>
          <w:p w:rsidR="005B12F5" w:rsidRPr="005B12F5" w:rsidRDefault="005B12F5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5B12F5">
              <w:rPr>
                <w:rFonts w:ascii="Times New Roman" w:eastAsia="平成明朝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5B12F5" w:rsidRPr="005B12F5" w:rsidRDefault="005B12F5" w:rsidP="00932EC2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>Lemlit UIN Malang</w:t>
            </w:r>
          </w:p>
        </w:tc>
      </w:tr>
      <w:tr w:rsidR="005B12F5" w:rsidRPr="005B12F5" w:rsidTr="00AA7A4C">
        <w:tc>
          <w:tcPr>
            <w:tcW w:w="570" w:type="dxa"/>
          </w:tcPr>
          <w:p w:rsidR="005B12F5" w:rsidRPr="005B12F5" w:rsidRDefault="005B12F5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12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center"/>
          </w:tcPr>
          <w:p w:rsidR="005B12F5" w:rsidRPr="005B12F5" w:rsidRDefault="005B12F5" w:rsidP="00932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5B12F5">
              <w:rPr>
                <w:rFonts w:ascii="Times New Roman" w:hAnsi="Times New Roman"/>
                <w:bCs/>
                <w:sz w:val="24"/>
                <w:szCs w:val="24"/>
              </w:rPr>
              <w:t>Studi Keanekaragaman dan Pola Distribusi Tumbuhan Paku di Taman Nasional                   Bromo Tengger Semeru</w:t>
            </w:r>
          </w:p>
        </w:tc>
        <w:tc>
          <w:tcPr>
            <w:tcW w:w="1701" w:type="dxa"/>
          </w:tcPr>
          <w:p w:rsidR="005B12F5" w:rsidRPr="005B12F5" w:rsidRDefault="005B12F5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 w:rsidRPr="005B12F5">
              <w:rPr>
                <w:rFonts w:ascii="Times New Roman" w:eastAsia="平成明朝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5B12F5" w:rsidRPr="005B12F5" w:rsidRDefault="005B12F5" w:rsidP="00932EC2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 xml:space="preserve">Fakultas Sains dan Teknologi </w:t>
            </w:r>
          </w:p>
          <w:p w:rsidR="005B12F5" w:rsidRPr="005B12F5" w:rsidRDefault="005B12F5" w:rsidP="00932EC2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>UIN Malang</w:t>
            </w:r>
          </w:p>
        </w:tc>
      </w:tr>
      <w:tr w:rsidR="006A7413" w:rsidRPr="005B12F5" w:rsidTr="00AA7A4C">
        <w:tc>
          <w:tcPr>
            <w:tcW w:w="570" w:type="dxa"/>
          </w:tcPr>
          <w:p w:rsidR="006A7413" w:rsidRPr="005B12F5" w:rsidRDefault="006A7413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center"/>
          </w:tcPr>
          <w:p w:rsidR="006A7413" w:rsidRPr="006A7413" w:rsidRDefault="006A7413" w:rsidP="00932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Pemanfaatan mikroalga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Scenedesmus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sp. sebagai bioremediator limbah tapioka</w:t>
            </w:r>
          </w:p>
        </w:tc>
        <w:tc>
          <w:tcPr>
            <w:tcW w:w="1701" w:type="dxa"/>
          </w:tcPr>
          <w:p w:rsidR="006A7413" w:rsidRPr="005B12F5" w:rsidRDefault="006A7413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6A7413" w:rsidRPr="005B12F5" w:rsidRDefault="006A7413" w:rsidP="00932EC2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>Diktis</w:t>
            </w:r>
          </w:p>
        </w:tc>
      </w:tr>
      <w:tr w:rsidR="006A7413" w:rsidRPr="005B12F5" w:rsidTr="00AA7A4C">
        <w:tc>
          <w:tcPr>
            <w:tcW w:w="570" w:type="dxa"/>
          </w:tcPr>
          <w:p w:rsidR="006A7413" w:rsidRDefault="006A7413" w:rsidP="005B12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vAlign w:val="center"/>
          </w:tcPr>
          <w:p w:rsidR="006A7413" w:rsidRPr="006A7413" w:rsidRDefault="006A7413" w:rsidP="00932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Pemanfaatan mikroalga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Chlorella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sp. sebagai bioremeditor limbah tahu</w:t>
            </w:r>
          </w:p>
        </w:tc>
        <w:tc>
          <w:tcPr>
            <w:tcW w:w="1701" w:type="dxa"/>
          </w:tcPr>
          <w:p w:rsidR="006A7413" w:rsidRDefault="006A7413" w:rsidP="006A7413">
            <w:pPr>
              <w:widowControl w:val="0"/>
              <w:tabs>
                <w:tab w:val="left" w:pos="216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平成明朝" w:hAnsi="Times New Roman"/>
                <w:sz w:val="24"/>
                <w:szCs w:val="24"/>
              </w:rPr>
            </w:pPr>
            <w:r>
              <w:rPr>
                <w:rFonts w:ascii="Times New Roman" w:eastAsia="平成明朝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</w:tcPr>
          <w:p w:rsidR="006A7413" w:rsidRPr="005B12F5" w:rsidRDefault="006A7413" w:rsidP="007C68AB">
            <w:pPr>
              <w:pStyle w:val="BodyText"/>
              <w:widowControl w:val="0"/>
              <w:adjustRightInd w:val="0"/>
              <w:spacing w:after="0"/>
              <w:textAlignment w:val="baseline"/>
              <w:rPr>
                <w:rFonts w:eastAsia="平成明朝"/>
                <w:lang w:val="en-US"/>
              </w:rPr>
            </w:pPr>
            <w:r w:rsidRPr="005B12F5">
              <w:rPr>
                <w:rFonts w:eastAsia="平成明朝"/>
                <w:lang w:val="en-US"/>
              </w:rPr>
              <w:t>Lemlit UIN Malang</w:t>
            </w:r>
            <w:r>
              <w:rPr>
                <w:rFonts w:eastAsia="平成明朝"/>
                <w:lang w:val="en-US"/>
              </w:rPr>
              <w:t xml:space="preserve"> (APBNP)</w:t>
            </w:r>
          </w:p>
        </w:tc>
      </w:tr>
    </w:tbl>
    <w:p w:rsidR="000C6AE4" w:rsidRPr="005B12F5" w:rsidRDefault="000C6AE4" w:rsidP="005B12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6AE4" w:rsidRDefault="000C6AE4" w:rsidP="0012436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0C6AE4" w:rsidRPr="00AB7799" w:rsidRDefault="000C6AE4" w:rsidP="0012436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sectPr w:rsidR="000C6AE4" w:rsidRPr="00AB7799" w:rsidSect="00CA361B">
      <w:pgSz w:w="11907" w:h="16840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360"/>
    <w:multiLevelType w:val="hybridMultilevel"/>
    <w:tmpl w:val="45727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3DAF"/>
    <w:multiLevelType w:val="hybridMultilevel"/>
    <w:tmpl w:val="217C1266"/>
    <w:lvl w:ilvl="0" w:tplc="7E32B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50FD"/>
    <w:multiLevelType w:val="hybridMultilevel"/>
    <w:tmpl w:val="86A84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01C7A"/>
    <w:multiLevelType w:val="hybridMultilevel"/>
    <w:tmpl w:val="64DCB5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7E08"/>
    <w:multiLevelType w:val="hybridMultilevel"/>
    <w:tmpl w:val="BC92E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F023C"/>
    <w:multiLevelType w:val="hybridMultilevel"/>
    <w:tmpl w:val="ADBA6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7729E"/>
    <w:rsid w:val="0006036D"/>
    <w:rsid w:val="000C6AE4"/>
    <w:rsid w:val="00120366"/>
    <w:rsid w:val="0012436D"/>
    <w:rsid w:val="001A5FD6"/>
    <w:rsid w:val="00270B86"/>
    <w:rsid w:val="002B0B18"/>
    <w:rsid w:val="002C1F60"/>
    <w:rsid w:val="002C58FC"/>
    <w:rsid w:val="002D7CF4"/>
    <w:rsid w:val="00337A29"/>
    <w:rsid w:val="005B12F5"/>
    <w:rsid w:val="006A7413"/>
    <w:rsid w:val="006C67B5"/>
    <w:rsid w:val="00731901"/>
    <w:rsid w:val="00780B08"/>
    <w:rsid w:val="008800AC"/>
    <w:rsid w:val="008D6340"/>
    <w:rsid w:val="00A3499C"/>
    <w:rsid w:val="00AB7799"/>
    <w:rsid w:val="00BD5800"/>
    <w:rsid w:val="00C7729E"/>
    <w:rsid w:val="00CA361B"/>
    <w:rsid w:val="00CC48C5"/>
    <w:rsid w:val="00D10187"/>
    <w:rsid w:val="00D27BD9"/>
    <w:rsid w:val="00DB70B4"/>
    <w:rsid w:val="00DC0677"/>
    <w:rsid w:val="00E21BAE"/>
    <w:rsid w:val="00E54CDF"/>
    <w:rsid w:val="00E61B51"/>
    <w:rsid w:val="00F16E03"/>
    <w:rsid w:val="00F17875"/>
    <w:rsid w:val="00F66A42"/>
    <w:rsid w:val="00FF1F07"/>
    <w:rsid w:val="00FF2842"/>
    <w:rsid w:val="00FF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1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361B"/>
  </w:style>
  <w:style w:type="paragraph" w:styleId="BodyText">
    <w:name w:val="Body Text"/>
    <w:basedOn w:val="Normal"/>
    <w:link w:val="BodyTextChar"/>
    <w:rsid w:val="005B12F5"/>
    <w:pPr>
      <w:spacing w:after="120" w:line="240" w:lineRule="auto"/>
    </w:pPr>
    <w:rPr>
      <w:rFonts w:ascii="Times New Roman" w:eastAsia="SimSun" w:hAnsi="Times New Roman"/>
      <w:sz w:val="24"/>
      <w:szCs w:val="24"/>
      <w:lang w:val="id-ID" w:eastAsia="zh-CN"/>
    </w:rPr>
  </w:style>
  <w:style w:type="character" w:customStyle="1" w:styleId="BodyTextChar">
    <w:name w:val="Body Text Char"/>
    <w:basedOn w:val="DefaultParagraphFont"/>
    <w:link w:val="BodyText"/>
    <w:rsid w:val="005B12F5"/>
    <w:rPr>
      <w:rFonts w:ascii="Times New Roman" w:eastAsia="SimSun" w:hAnsi="Times New Roman" w:cs="Times New Roman"/>
      <w:sz w:val="24"/>
      <w:szCs w:val="24"/>
      <w:lang w:val="id-ID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HOLDING</cp:lastModifiedBy>
  <cp:revision>12</cp:revision>
  <dcterms:created xsi:type="dcterms:W3CDTF">2011-07-11T06:54:00Z</dcterms:created>
  <dcterms:modified xsi:type="dcterms:W3CDTF">2012-02-28T05:29:00Z</dcterms:modified>
</cp:coreProperties>
</file>